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C63B82">
        <w:rPr>
          <w:rFonts w:ascii="Times New Roman" w:hAnsi="Times New Roman"/>
          <w:sz w:val="24"/>
        </w:rPr>
        <w:t xml:space="preserve"> January 20,</w:t>
      </w:r>
      <w:r w:rsidR="003713EB">
        <w:rPr>
          <w:rFonts w:ascii="Times New Roman" w:hAnsi="Times New Roman"/>
          <w:sz w:val="24"/>
        </w:rPr>
        <w:t xml:space="preserve"> </w:t>
      </w:r>
      <w:r w:rsidR="00C63B82">
        <w:rPr>
          <w:rFonts w:ascii="Times New Roman" w:hAnsi="Times New Roman"/>
          <w:sz w:val="24"/>
        </w:rPr>
        <w:t>2015</w:t>
      </w:r>
      <w:r w:rsidR="008E45B2">
        <w:rPr>
          <w:rFonts w:ascii="Times New Roman" w:hAnsi="Times New Roman"/>
          <w:sz w:val="24"/>
        </w:rPr>
        <w:t xml:space="preserve">   </w:t>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4E3379" w:rsidRPr="00C346F4" w:rsidRDefault="009D1801" w:rsidP="00944628">
            <w:r>
              <w:t>Abse</w:t>
            </w:r>
            <w:r w:rsidR="00B512F5">
              <w:t>nt:</w:t>
            </w:r>
            <w:r w:rsidR="00A35678">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C63B82">
              <w:t xml:space="preserve"> Eunice </w:t>
            </w:r>
            <w:proofErr w:type="spellStart"/>
            <w:r w:rsidR="00C63B82">
              <w:t>Spilliards</w:t>
            </w:r>
            <w:proofErr w:type="spellEnd"/>
            <w:r w:rsidR="00C63B82">
              <w:t>,</w:t>
            </w:r>
            <w:r w:rsidR="0038449F">
              <w:t xml:space="preserve"> Vice-Chair; Brandi Freeman, Secretary;</w:t>
            </w:r>
            <w:r w:rsidR="00C63B82">
              <w:t xml:space="preserve"> </w:t>
            </w:r>
            <w:proofErr w:type="spellStart"/>
            <w:r w:rsidR="00C63B82">
              <w:t>Sheree</w:t>
            </w:r>
            <w:proofErr w:type="spellEnd"/>
            <w:r w:rsidR="00C63B82">
              <w:t xml:space="preserve"> Darien, Treasurer</w:t>
            </w:r>
            <w:r w:rsidR="00C15DC7">
              <w:t>;</w:t>
            </w:r>
            <w:r w:rsidR="00C63B82">
              <w:t xml:space="preserve"> Sergio </w:t>
            </w:r>
            <w:proofErr w:type="spellStart"/>
            <w:r w:rsidR="00C63B82">
              <w:t>Nuno</w:t>
            </w:r>
            <w:proofErr w:type="spellEnd"/>
            <w:r w:rsidR="00C15DC7">
              <w:t>;</w:t>
            </w:r>
            <w:r w:rsidR="00C63B82">
              <w:t xml:space="preserve"> Vicky Roberts</w:t>
            </w:r>
            <w:r w:rsidR="00C15DC7">
              <w:t xml:space="preserve">; </w:t>
            </w:r>
            <w:proofErr w:type="spellStart"/>
            <w:r w:rsidR="00C15DC7">
              <w:t>Pershawn</w:t>
            </w:r>
            <w:proofErr w:type="spellEnd"/>
            <w:r w:rsidR="00C15DC7">
              <w:t xml:space="preserve"> Patterson</w:t>
            </w:r>
            <w:r w:rsidR="00C15DC7">
              <w:t>;</w:t>
            </w:r>
            <w:r w:rsidR="00C15DC7">
              <w:t xml:space="preserve"> </w:t>
            </w:r>
            <w:proofErr w:type="spellStart"/>
            <w:r w:rsidR="00C15DC7">
              <w:t>Amleht</w:t>
            </w:r>
            <w:proofErr w:type="spellEnd"/>
            <w:r w:rsidR="00C15DC7">
              <w:t xml:space="preserve"> Alston via </w:t>
            </w:r>
            <w:proofErr w:type="spellStart"/>
            <w:r w:rsidR="00C15DC7">
              <w:t>phone</w:t>
            </w:r>
            <w:r w:rsidR="00C15DC7">
              <w:t>;</w:t>
            </w:r>
            <w:r w:rsidR="008A63FD">
              <w:t>Dr</w:t>
            </w:r>
            <w:proofErr w:type="spellEnd"/>
            <w:r w:rsidR="008A63FD">
              <w:t xml:space="preserve">. </w:t>
            </w:r>
            <w:r w:rsidR="00944628">
              <w:t xml:space="preserve">Karen Wicks, Executive Director; </w:t>
            </w:r>
            <w:r w:rsidR="0038449F">
              <w:t>Les Wicks</w:t>
            </w:r>
            <w:r w:rsidR="00C15DC7">
              <w:t>, Facilities Development</w:t>
            </w:r>
          </w:p>
          <w:p w:rsidR="009C6835" w:rsidRDefault="009C6835" w:rsidP="00A83C91"/>
          <w:p w:rsidR="0038449F" w:rsidRDefault="00C15DC7" w:rsidP="00A83C91">
            <w:r>
              <w:t>Penny Daley</w:t>
            </w:r>
          </w:p>
          <w:p w:rsidR="004E3379" w:rsidRPr="00C346F4" w:rsidRDefault="004E3379" w:rsidP="00C15DC7"/>
        </w:tc>
      </w:tr>
      <w:tr w:rsidR="004E3379" w:rsidRPr="00C346F4" w:rsidTr="009D1801">
        <w:tc>
          <w:tcPr>
            <w:tcW w:w="2528" w:type="dxa"/>
          </w:tcPr>
          <w:p w:rsidR="004E3379" w:rsidRDefault="004E3379" w:rsidP="00A83C91">
            <w:pPr>
              <w:pStyle w:val="Heading1"/>
              <w:rPr>
                <w:rFonts w:ascii="Times New Roman" w:hAnsi="Times New Roman"/>
                <w:sz w:val="24"/>
              </w:rPr>
            </w:pPr>
          </w:p>
          <w:p w:rsidR="00080849" w:rsidRDefault="00080849" w:rsidP="00080849">
            <w:pPr>
              <w:rPr>
                <w:u w:val="single"/>
              </w:rPr>
            </w:pPr>
            <w:r w:rsidRPr="00080849">
              <w:rPr>
                <w:u w:val="single"/>
              </w:rPr>
              <w:t>Venue</w:t>
            </w:r>
          </w:p>
          <w:p w:rsidR="00080849" w:rsidRPr="00080849" w:rsidRDefault="00080849" w:rsidP="00080849">
            <w:r>
              <w:t>Royal Live Oaks Academy</w:t>
            </w:r>
            <w:r w:rsidR="00C15DC7">
              <w:t xml:space="preserve"> Cafeteria</w:t>
            </w:r>
          </w:p>
          <w:p w:rsidR="009C6835" w:rsidRPr="00195B86" w:rsidRDefault="009C6835" w:rsidP="00195B86">
            <w:pPr>
              <w:pStyle w:val="Heading1"/>
              <w:rPr>
                <w:rFonts w:ascii="Times New Roman" w:hAnsi="Times New Roman"/>
                <w:sz w:val="24"/>
              </w:rPr>
            </w:pPr>
          </w:p>
          <w:p w:rsidR="008E45B2" w:rsidRPr="00A204CF" w:rsidRDefault="00F8496B" w:rsidP="00944628">
            <w:pPr>
              <w:rPr>
                <w:i/>
              </w:rPr>
            </w:pPr>
            <w:r>
              <w:t>Next Parent Meeting:</w:t>
            </w:r>
            <w:r w:rsidR="00944628">
              <w:t xml:space="preserve"> </w:t>
            </w:r>
            <w:r w:rsidR="00C15DC7">
              <w:t>February 26, 2015</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D06EBB" w:rsidP="00080849">
      <w:pPr>
        <w:pStyle w:val="NoSpacing"/>
        <w:ind w:left="1440"/>
      </w:pPr>
      <w:r>
        <w:t>Mee</w:t>
      </w:r>
      <w:r w:rsidR="00C63B82">
        <w:t>ting was called to order at 6:39</w:t>
      </w:r>
      <w:r>
        <w:t xml:space="preserve">. </w:t>
      </w:r>
      <w:r w:rsidR="00605A1E">
        <w:t xml:space="preserve"> </w:t>
      </w:r>
      <w:r w:rsidR="00C15DC7">
        <w:t xml:space="preserve">Eunice </w:t>
      </w:r>
      <w:proofErr w:type="spellStart"/>
      <w:r w:rsidR="00C15DC7">
        <w:t>Spilliards</w:t>
      </w:r>
      <w:proofErr w:type="spellEnd"/>
      <w:r w:rsidR="00C15DC7">
        <w:t xml:space="preserve"> </w:t>
      </w:r>
      <w:r w:rsidR="00C15DC7">
        <w:t>made a m</w:t>
      </w:r>
      <w:r w:rsidR="00C63B82">
        <w:t xml:space="preserve">otion to </w:t>
      </w:r>
      <w:r w:rsidR="00B71408">
        <w:t>begin</w:t>
      </w:r>
      <w:r w:rsidR="00C15DC7">
        <w:t xml:space="preserve">, and </w:t>
      </w:r>
      <w:proofErr w:type="spellStart"/>
      <w:r w:rsidR="00C63B82">
        <w:t>Sheree</w:t>
      </w:r>
      <w:proofErr w:type="spellEnd"/>
      <w:r w:rsidR="00C63B82">
        <w:t xml:space="preserve"> Darien</w:t>
      </w:r>
      <w:r w:rsidR="00C15DC7">
        <w:t xml:space="preserve"> seconded the motion</w:t>
      </w:r>
      <w:r w:rsidR="00C63B82">
        <w:t>.</w:t>
      </w:r>
      <w:r w:rsidR="00A35678">
        <w:t xml:space="preserve"> </w:t>
      </w:r>
      <w:r w:rsidR="00605A1E">
        <w:t xml:space="preserve"> </w:t>
      </w:r>
      <w:r w:rsidR="00C15DC7">
        <w:t>The motion was u</w:t>
      </w:r>
      <w:r w:rsidR="00A35678">
        <w:t>nanimously approved.</w:t>
      </w:r>
    </w:p>
    <w:p w:rsidR="00080849" w:rsidRPr="001B3DE4" w:rsidRDefault="00080849" w:rsidP="00080849">
      <w:pPr>
        <w:pStyle w:val="NoSpacing"/>
      </w:pPr>
    </w:p>
    <w:p w:rsidR="00080849" w:rsidRPr="002A1D9C" w:rsidRDefault="00080849" w:rsidP="00080849">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C63B82">
        <w:rPr>
          <w:b/>
        </w:rPr>
        <w:t>November</w:t>
      </w:r>
      <w:r w:rsidR="0038449F">
        <w:rPr>
          <w:b/>
        </w:rPr>
        <w:t xml:space="preserve"> 18</w:t>
      </w:r>
      <w:r w:rsidR="008A63FD" w:rsidRPr="00323275">
        <w:rPr>
          <w:b/>
        </w:rPr>
        <w:t>,</w:t>
      </w:r>
      <w:r w:rsidR="00323275" w:rsidRPr="00323275">
        <w:rPr>
          <w:b/>
        </w:rPr>
        <w:t xml:space="preserve"> </w:t>
      </w:r>
      <w:r w:rsidR="008A63FD" w:rsidRPr="00323275">
        <w:rPr>
          <w:b/>
        </w:rPr>
        <w:t>2014 Board</w:t>
      </w:r>
      <w:r w:rsidRPr="00323275">
        <w:rPr>
          <w:b/>
        </w:rPr>
        <w:t xml:space="preserve"> </w:t>
      </w:r>
      <w:r w:rsidR="008A63FD" w:rsidRPr="00323275">
        <w:rPr>
          <w:b/>
        </w:rPr>
        <w:t>M</w:t>
      </w:r>
      <w:r w:rsidRPr="00323275">
        <w:rPr>
          <w:b/>
        </w:rPr>
        <w:t>eeting</w:t>
      </w:r>
      <w:r>
        <w:t xml:space="preserve"> – Secre</w:t>
      </w:r>
      <w:r w:rsidR="008A63FD">
        <w:t>tary –   A m</w:t>
      </w:r>
      <w:r w:rsidR="00C63B82">
        <w:t>otion was made by Brandi Freeman and second</w:t>
      </w:r>
      <w:r w:rsidR="00C15DC7">
        <w:t>ed</w:t>
      </w:r>
      <w:r w:rsidR="00C63B82">
        <w:t xml:space="preserve"> by Eunice </w:t>
      </w:r>
      <w:proofErr w:type="spellStart"/>
      <w:r w:rsidR="00C63B82">
        <w:t>Spilliards</w:t>
      </w:r>
      <w:proofErr w:type="spellEnd"/>
      <w:r w:rsidR="00B512F5">
        <w:t xml:space="preserve"> </w:t>
      </w:r>
      <w:r w:rsidR="00FD35B8">
        <w:t>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8A63FD" w:rsidRDefault="008A63FD"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C63B82">
        <w:rPr>
          <w:rFonts w:eastAsiaTheme="minorHAnsi"/>
          <w:b/>
        </w:rPr>
        <w:t>November and December 2014</w:t>
      </w:r>
      <w:r w:rsidR="00A35678">
        <w:rPr>
          <w:rFonts w:eastAsiaTheme="minorHAnsi"/>
        </w:rPr>
        <w:t>- Bill Moser presented and discus</w:t>
      </w:r>
      <w:r w:rsidR="008A63FD">
        <w:rPr>
          <w:rFonts w:eastAsiaTheme="minorHAnsi"/>
        </w:rPr>
        <w:t>sed</w:t>
      </w:r>
      <w:r w:rsidR="00C15DC7">
        <w:rPr>
          <w:rFonts w:eastAsiaTheme="minorHAnsi"/>
        </w:rPr>
        <w:t xml:space="preserve"> at length changes to </w:t>
      </w:r>
      <w:r w:rsidR="00C63B82">
        <w:rPr>
          <w:rFonts w:eastAsiaTheme="minorHAnsi"/>
        </w:rPr>
        <w:t>November</w:t>
      </w:r>
      <w:r w:rsidR="00C15DC7">
        <w:rPr>
          <w:rFonts w:eastAsiaTheme="minorHAnsi"/>
        </w:rPr>
        <w:t xml:space="preserve"> Budget</w:t>
      </w:r>
      <w:r w:rsidR="00A35678">
        <w:rPr>
          <w:rFonts w:eastAsiaTheme="minorHAnsi"/>
        </w:rPr>
        <w:t xml:space="preserve">. </w:t>
      </w:r>
      <w:r w:rsidR="00605A1E">
        <w:rPr>
          <w:rFonts w:eastAsiaTheme="minorHAnsi"/>
        </w:rPr>
        <w:t xml:space="preserve"> </w:t>
      </w:r>
      <w:r w:rsidR="00C15DC7">
        <w:rPr>
          <w:rFonts w:eastAsiaTheme="minorHAnsi"/>
        </w:rPr>
        <w:t>Brandi Freeman made a m</w:t>
      </w:r>
      <w:r w:rsidR="00C63B82">
        <w:rPr>
          <w:rFonts w:eastAsiaTheme="minorHAnsi"/>
        </w:rPr>
        <w:t>otion to approve</w:t>
      </w:r>
      <w:r w:rsidR="00C15DC7">
        <w:rPr>
          <w:rFonts w:eastAsiaTheme="minorHAnsi"/>
        </w:rPr>
        <w:t xml:space="preserve"> the</w:t>
      </w:r>
      <w:r w:rsidR="00C63B82">
        <w:rPr>
          <w:rFonts w:eastAsiaTheme="minorHAnsi"/>
        </w:rPr>
        <w:t xml:space="preserve"> November</w:t>
      </w:r>
      <w:r w:rsidR="002236F4">
        <w:rPr>
          <w:rFonts w:eastAsiaTheme="minorHAnsi"/>
        </w:rPr>
        <w:t xml:space="preserve"> budget</w:t>
      </w:r>
      <w:r w:rsidR="00C15DC7">
        <w:rPr>
          <w:rFonts w:eastAsiaTheme="minorHAnsi"/>
        </w:rPr>
        <w:t>,</w:t>
      </w:r>
      <w:r w:rsidR="00A35678">
        <w:rPr>
          <w:rFonts w:eastAsiaTheme="minorHAnsi"/>
        </w:rPr>
        <w:t xml:space="preserve"> and </w:t>
      </w:r>
      <w:proofErr w:type="spellStart"/>
      <w:r w:rsidR="00C63B82">
        <w:rPr>
          <w:rFonts w:eastAsiaTheme="minorHAnsi"/>
        </w:rPr>
        <w:t>Sheree</w:t>
      </w:r>
      <w:proofErr w:type="spellEnd"/>
      <w:r w:rsidR="00C63B82">
        <w:rPr>
          <w:rFonts w:eastAsiaTheme="minorHAnsi"/>
        </w:rPr>
        <w:t xml:space="preserve"> Darien</w:t>
      </w:r>
      <w:r w:rsidR="00C15DC7">
        <w:rPr>
          <w:rFonts w:eastAsiaTheme="minorHAnsi"/>
        </w:rPr>
        <w:t xml:space="preserve"> seconded the motion</w:t>
      </w:r>
      <w:r w:rsidR="00A35678">
        <w:rPr>
          <w:rFonts w:eastAsiaTheme="minorHAnsi"/>
        </w:rPr>
        <w:t xml:space="preserve">. </w:t>
      </w:r>
      <w:r w:rsidR="00605A1E">
        <w:rPr>
          <w:rFonts w:eastAsiaTheme="minorHAnsi"/>
        </w:rPr>
        <w:t xml:space="preserve"> </w:t>
      </w:r>
      <w:r w:rsidR="00C15DC7">
        <w:rPr>
          <w:rFonts w:eastAsiaTheme="minorHAnsi"/>
        </w:rPr>
        <w:t>The November Budge was u</w:t>
      </w:r>
      <w:r w:rsidR="00A35678">
        <w:rPr>
          <w:rFonts w:eastAsiaTheme="minorHAnsi"/>
        </w:rPr>
        <w:t>na</w:t>
      </w:r>
      <w:r w:rsidR="006C1918">
        <w:rPr>
          <w:rFonts w:eastAsiaTheme="minorHAnsi"/>
        </w:rPr>
        <w:t xml:space="preserve">nimously approved. </w:t>
      </w:r>
      <w:r w:rsidR="00C15DC7">
        <w:rPr>
          <w:rFonts w:eastAsiaTheme="minorHAnsi"/>
        </w:rPr>
        <w:t xml:space="preserve">Bill Moser presented the </w:t>
      </w:r>
      <w:r w:rsidR="00C63B82">
        <w:rPr>
          <w:rFonts w:eastAsiaTheme="minorHAnsi"/>
        </w:rPr>
        <w:t>December budget</w:t>
      </w:r>
      <w:r w:rsidR="00C15DC7">
        <w:rPr>
          <w:rFonts w:eastAsiaTheme="minorHAnsi"/>
        </w:rPr>
        <w:t>, which the Board discussed.</w:t>
      </w:r>
      <w:r w:rsidR="00C63B82">
        <w:rPr>
          <w:rFonts w:eastAsiaTheme="minorHAnsi"/>
        </w:rPr>
        <w:t xml:space="preserve"> </w:t>
      </w:r>
      <w:r w:rsidR="00C15DC7">
        <w:rPr>
          <w:rFonts w:eastAsiaTheme="minorHAnsi"/>
        </w:rPr>
        <w:t>Brandi Freeman made a m</w:t>
      </w:r>
      <w:r w:rsidR="00C63B82">
        <w:rPr>
          <w:rFonts w:eastAsiaTheme="minorHAnsi"/>
        </w:rPr>
        <w:t xml:space="preserve">otion to approve </w:t>
      </w:r>
      <w:r w:rsidR="00C15DC7">
        <w:rPr>
          <w:rFonts w:eastAsiaTheme="minorHAnsi"/>
        </w:rPr>
        <w:t xml:space="preserve">the budget, and </w:t>
      </w:r>
      <w:proofErr w:type="spellStart"/>
      <w:r w:rsidR="00C15DC7">
        <w:rPr>
          <w:rFonts w:eastAsiaTheme="minorHAnsi"/>
        </w:rPr>
        <w:t>Sheree</w:t>
      </w:r>
      <w:proofErr w:type="spellEnd"/>
      <w:r w:rsidR="00C15DC7">
        <w:rPr>
          <w:rFonts w:eastAsiaTheme="minorHAnsi"/>
        </w:rPr>
        <w:t xml:space="preserve"> Darien seconded the motion</w:t>
      </w:r>
      <w:r w:rsidR="005B349A">
        <w:rPr>
          <w:rFonts w:eastAsiaTheme="minorHAnsi"/>
        </w:rPr>
        <w:t xml:space="preserve">. </w:t>
      </w:r>
      <w:r w:rsidR="00C15DC7">
        <w:rPr>
          <w:rFonts w:eastAsiaTheme="minorHAnsi"/>
        </w:rPr>
        <w:t>The December budget was u</w:t>
      </w:r>
      <w:r w:rsidR="005B349A">
        <w:rPr>
          <w:rFonts w:eastAsiaTheme="minorHAnsi"/>
        </w:rPr>
        <w:t>nanimously approved.</w:t>
      </w:r>
    </w:p>
    <w:p w:rsidR="008A63FD" w:rsidRPr="0038449F" w:rsidRDefault="008A63FD" w:rsidP="0038449F">
      <w:pPr>
        <w:widowControl/>
        <w:autoSpaceDE/>
        <w:autoSpaceDN/>
        <w:adjustRightInd/>
        <w:spacing w:after="360" w:line="276" w:lineRule="auto"/>
        <w:ind w:left="1080"/>
        <w:rPr>
          <w:rFonts w:eastAsiaTheme="minorHAnsi"/>
        </w:rPr>
      </w:pPr>
    </w:p>
    <w:p w:rsidR="00080849" w:rsidRPr="00C15DC7" w:rsidRDefault="005B349A" w:rsidP="00080849">
      <w:pPr>
        <w:pStyle w:val="ListParagraph"/>
        <w:widowControl/>
        <w:autoSpaceDE/>
        <w:autoSpaceDN/>
        <w:adjustRightInd/>
        <w:spacing w:after="360" w:line="276" w:lineRule="auto"/>
        <w:ind w:left="1440"/>
        <w:rPr>
          <w:rFonts w:eastAsiaTheme="minorHAnsi"/>
        </w:rPr>
      </w:pPr>
      <w:r>
        <w:rPr>
          <w:rFonts w:eastAsiaTheme="minorHAnsi"/>
          <w:b/>
        </w:rPr>
        <w:t>Elections of Officers for 2015 RLOA Board</w:t>
      </w:r>
      <w:r w:rsidR="00C15DC7">
        <w:rPr>
          <w:rFonts w:eastAsiaTheme="minorHAnsi"/>
          <w:b/>
        </w:rPr>
        <w:t xml:space="preserve"> - </w:t>
      </w:r>
      <w:r w:rsidR="00C15DC7">
        <w:rPr>
          <w:rFonts w:eastAsiaTheme="minorHAnsi"/>
        </w:rPr>
        <w:t>Chair</w:t>
      </w:r>
    </w:p>
    <w:p w:rsidR="00C15DC7" w:rsidRDefault="00C15DC7" w:rsidP="00080849">
      <w:pPr>
        <w:pStyle w:val="ListParagraph"/>
        <w:widowControl/>
        <w:autoSpaceDE/>
        <w:autoSpaceDN/>
        <w:adjustRightInd/>
        <w:spacing w:after="360" w:line="276" w:lineRule="auto"/>
        <w:ind w:left="1440"/>
        <w:rPr>
          <w:rFonts w:eastAsiaTheme="minorHAnsi"/>
        </w:rPr>
      </w:pPr>
      <w:r>
        <w:rPr>
          <w:rFonts w:eastAsiaTheme="minorHAnsi"/>
        </w:rPr>
        <w:t xml:space="preserve">Dr. </w:t>
      </w:r>
      <w:proofErr w:type="spellStart"/>
      <w:r>
        <w:rPr>
          <w:rFonts w:eastAsiaTheme="minorHAnsi"/>
        </w:rPr>
        <w:t>McBrayer</w:t>
      </w:r>
      <w:proofErr w:type="spellEnd"/>
      <w:r>
        <w:rPr>
          <w:rFonts w:eastAsiaTheme="minorHAnsi"/>
        </w:rPr>
        <w:t xml:space="preserve">, Brandi Freeman, and </w:t>
      </w:r>
      <w:proofErr w:type="spellStart"/>
      <w:r>
        <w:rPr>
          <w:rFonts w:eastAsiaTheme="minorHAnsi"/>
        </w:rPr>
        <w:t>Sheree</w:t>
      </w:r>
      <w:proofErr w:type="spellEnd"/>
      <w:r>
        <w:rPr>
          <w:rFonts w:eastAsiaTheme="minorHAnsi"/>
        </w:rPr>
        <w:t xml:space="preserve"> Darien indicated that they would like to continue to serve in their current positions.  Eunice </w:t>
      </w:r>
      <w:proofErr w:type="spellStart"/>
      <w:r>
        <w:rPr>
          <w:rFonts w:eastAsiaTheme="minorHAnsi"/>
        </w:rPr>
        <w:t>Spilliards</w:t>
      </w:r>
      <w:proofErr w:type="spellEnd"/>
      <w:r>
        <w:rPr>
          <w:rFonts w:eastAsiaTheme="minorHAnsi"/>
        </w:rPr>
        <w:t xml:space="preserve"> made a motion, which was seconded by Brandi Freeman, to put </w:t>
      </w:r>
      <w:r w:rsidR="001000E7">
        <w:rPr>
          <w:rFonts w:eastAsiaTheme="minorHAnsi"/>
        </w:rPr>
        <w:t>nominate them</w:t>
      </w:r>
      <w:r>
        <w:rPr>
          <w:rFonts w:eastAsiaTheme="minorHAnsi"/>
        </w:rPr>
        <w:t xml:space="preserve"> for Chair, Secretary, and Treasurer, respectively.  The Board unanimously voted to accept.  Dr. </w:t>
      </w:r>
      <w:proofErr w:type="spellStart"/>
      <w:r>
        <w:rPr>
          <w:rFonts w:eastAsiaTheme="minorHAnsi"/>
        </w:rPr>
        <w:t>McBrayer</w:t>
      </w:r>
      <w:proofErr w:type="spellEnd"/>
      <w:r>
        <w:rPr>
          <w:rFonts w:eastAsiaTheme="minorHAnsi"/>
        </w:rPr>
        <w:t xml:space="preserve"> made a motion, which was seconded by </w:t>
      </w:r>
      <w:proofErr w:type="spellStart"/>
      <w:r>
        <w:rPr>
          <w:rFonts w:eastAsiaTheme="minorHAnsi"/>
        </w:rPr>
        <w:t>Sheree</w:t>
      </w:r>
      <w:proofErr w:type="spellEnd"/>
      <w:r>
        <w:rPr>
          <w:rFonts w:eastAsiaTheme="minorHAnsi"/>
        </w:rPr>
        <w:t xml:space="preserve"> </w:t>
      </w:r>
      <w:proofErr w:type="gramStart"/>
      <w:r>
        <w:rPr>
          <w:rFonts w:eastAsiaTheme="minorHAnsi"/>
        </w:rPr>
        <w:t>Darien, that</w:t>
      </w:r>
      <w:proofErr w:type="gramEnd"/>
      <w:r>
        <w:rPr>
          <w:rFonts w:eastAsiaTheme="minorHAnsi"/>
        </w:rPr>
        <w:t xml:space="preserve"> Eunice </w:t>
      </w:r>
      <w:proofErr w:type="spellStart"/>
      <w:r>
        <w:rPr>
          <w:rFonts w:eastAsiaTheme="minorHAnsi"/>
        </w:rPr>
        <w:t>Spilliards</w:t>
      </w:r>
      <w:proofErr w:type="spellEnd"/>
      <w:r>
        <w:rPr>
          <w:rFonts w:eastAsiaTheme="minorHAnsi"/>
        </w:rPr>
        <w:t xml:space="preserve"> serve as Vice-Chair.  The Board unanimously voted for Mrs. </w:t>
      </w:r>
      <w:proofErr w:type="spellStart"/>
      <w:r>
        <w:rPr>
          <w:rFonts w:eastAsiaTheme="minorHAnsi"/>
        </w:rPr>
        <w:t>Spilliards</w:t>
      </w:r>
      <w:proofErr w:type="spellEnd"/>
      <w:r>
        <w:rPr>
          <w:rFonts w:eastAsiaTheme="minorHAnsi"/>
        </w:rPr>
        <w:t xml:space="preserve"> as Vice-Chair.</w:t>
      </w:r>
    </w:p>
    <w:p w:rsidR="005B349A" w:rsidRDefault="00C15DC7" w:rsidP="00080849">
      <w:pPr>
        <w:pStyle w:val="ListParagraph"/>
        <w:widowControl/>
        <w:autoSpaceDE/>
        <w:autoSpaceDN/>
        <w:adjustRightInd/>
        <w:spacing w:after="360" w:line="276" w:lineRule="auto"/>
        <w:ind w:left="1440"/>
        <w:rPr>
          <w:rFonts w:eastAsiaTheme="minorHAnsi"/>
          <w:b/>
        </w:rPr>
      </w:pPr>
      <w:r>
        <w:rPr>
          <w:rFonts w:eastAsiaTheme="minorHAnsi"/>
          <w:b/>
        </w:rPr>
        <w:t xml:space="preserve">Dr. </w:t>
      </w:r>
      <w:r w:rsidR="005B349A">
        <w:rPr>
          <w:rFonts w:eastAsiaTheme="minorHAnsi"/>
          <w:b/>
        </w:rPr>
        <w:t xml:space="preserve">Rob </w:t>
      </w:r>
      <w:proofErr w:type="spellStart"/>
      <w:proofErr w:type="gramStart"/>
      <w:r w:rsidR="005B349A">
        <w:rPr>
          <w:rFonts w:eastAsiaTheme="minorHAnsi"/>
          <w:b/>
        </w:rPr>
        <w:t>McBrayer</w:t>
      </w:r>
      <w:proofErr w:type="spellEnd"/>
      <w:r w:rsidR="005B349A">
        <w:rPr>
          <w:rFonts w:eastAsiaTheme="minorHAnsi"/>
          <w:b/>
        </w:rPr>
        <w:t xml:space="preserve">  Chair</w:t>
      </w:r>
      <w:proofErr w:type="gramEnd"/>
    </w:p>
    <w:p w:rsidR="005B349A" w:rsidRDefault="005B349A" w:rsidP="00080849">
      <w:pPr>
        <w:pStyle w:val="ListParagraph"/>
        <w:widowControl/>
        <w:autoSpaceDE/>
        <w:autoSpaceDN/>
        <w:adjustRightInd/>
        <w:spacing w:after="360" w:line="276" w:lineRule="auto"/>
        <w:ind w:left="1440"/>
        <w:rPr>
          <w:rFonts w:eastAsiaTheme="minorHAnsi"/>
          <w:b/>
        </w:rPr>
      </w:pPr>
      <w:r>
        <w:rPr>
          <w:rFonts w:eastAsiaTheme="minorHAnsi"/>
          <w:b/>
        </w:rPr>
        <w:t xml:space="preserve">Eunice </w:t>
      </w:r>
      <w:proofErr w:type="spellStart"/>
      <w:proofErr w:type="gramStart"/>
      <w:r>
        <w:rPr>
          <w:rFonts w:eastAsiaTheme="minorHAnsi"/>
          <w:b/>
        </w:rPr>
        <w:t>Spilliards</w:t>
      </w:r>
      <w:proofErr w:type="spellEnd"/>
      <w:r>
        <w:rPr>
          <w:rFonts w:eastAsiaTheme="minorHAnsi"/>
          <w:b/>
        </w:rPr>
        <w:t xml:space="preserve">  Vice</w:t>
      </w:r>
      <w:proofErr w:type="gramEnd"/>
      <w:r>
        <w:rPr>
          <w:rFonts w:eastAsiaTheme="minorHAnsi"/>
          <w:b/>
        </w:rPr>
        <w:t xml:space="preserve">-Chair </w:t>
      </w:r>
    </w:p>
    <w:p w:rsidR="005B349A" w:rsidRDefault="005B349A" w:rsidP="00080849">
      <w:pPr>
        <w:pStyle w:val="ListParagraph"/>
        <w:widowControl/>
        <w:autoSpaceDE/>
        <w:autoSpaceDN/>
        <w:adjustRightInd/>
        <w:spacing w:after="360" w:line="276" w:lineRule="auto"/>
        <w:ind w:left="1440"/>
        <w:rPr>
          <w:rFonts w:eastAsiaTheme="minorHAnsi"/>
          <w:b/>
        </w:rPr>
      </w:pPr>
      <w:r>
        <w:rPr>
          <w:rFonts w:eastAsiaTheme="minorHAnsi"/>
          <w:b/>
        </w:rPr>
        <w:t>Brandi Freeman   Secretary</w:t>
      </w:r>
    </w:p>
    <w:p w:rsidR="005B349A" w:rsidRDefault="005B349A" w:rsidP="00080849">
      <w:pPr>
        <w:pStyle w:val="ListParagraph"/>
        <w:widowControl/>
        <w:autoSpaceDE/>
        <w:autoSpaceDN/>
        <w:adjustRightInd/>
        <w:spacing w:after="360" w:line="276" w:lineRule="auto"/>
        <w:ind w:left="1440"/>
        <w:rPr>
          <w:rFonts w:eastAsiaTheme="minorHAnsi"/>
          <w:b/>
        </w:rPr>
      </w:pPr>
      <w:proofErr w:type="spellStart"/>
      <w:r>
        <w:rPr>
          <w:rFonts w:eastAsiaTheme="minorHAnsi"/>
          <w:b/>
        </w:rPr>
        <w:t>Sheree</w:t>
      </w:r>
      <w:proofErr w:type="spellEnd"/>
      <w:r>
        <w:rPr>
          <w:rFonts w:eastAsiaTheme="minorHAnsi"/>
          <w:b/>
        </w:rPr>
        <w:t xml:space="preserve"> </w:t>
      </w:r>
      <w:proofErr w:type="gramStart"/>
      <w:r>
        <w:rPr>
          <w:rFonts w:eastAsiaTheme="minorHAnsi"/>
          <w:b/>
        </w:rPr>
        <w:t>Darien  Treasurer</w:t>
      </w:r>
      <w:proofErr w:type="gramEnd"/>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944628" w:rsidRPr="00944628" w:rsidRDefault="00080849" w:rsidP="00944628">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38449F">
        <w:rPr>
          <w:rFonts w:eastAsiaTheme="minorHAnsi"/>
        </w:rPr>
        <w:t xml:space="preserve"> Presented by Les Wicks</w:t>
      </w:r>
    </w:p>
    <w:p w:rsidR="005B349A" w:rsidRDefault="005B349A" w:rsidP="005B349A">
      <w:pPr>
        <w:pStyle w:val="ListParagraph"/>
        <w:ind w:left="1440"/>
        <w:rPr>
          <w:rFonts w:eastAsiaTheme="minorHAnsi"/>
        </w:rPr>
      </w:pPr>
      <w:r>
        <w:rPr>
          <w:rFonts w:eastAsiaTheme="minorHAnsi"/>
        </w:rPr>
        <w:t xml:space="preserve">Les Wicks updates on New Campus were as follows. </w:t>
      </w:r>
      <w:r w:rsidR="00C15DC7">
        <w:rPr>
          <w:rFonts w:eastAsiaTheme="minorHAnsi"/>
        </w:rPr>
        <w:t>Mr. Wicks</w:t>
      </w:r>
      <w:r>
        <w:rPr>
          <w:rFonts w:eastAsiaTheme="minorHAnsi"/>
        </w:rPr>
        <w:t xml:space="preserve"> is currently finalizing plans for USDA approval. Phase 1 is being handled by Fra</w:t>
      </w:r>
      <w:r w:rsidR="00C15DC7">
        <w:rPr>
          <w:rFonts w:eastAsiaTheme="minorHAnsi"/>
        </w:rPr>
        <w:t>ser Construction from Bluffton</w:t>
      </w:r>
      <w:r>
        <w:rPr>
          <w:rFonts w:eastAsiaTheme="minorHAnsi"/>
        </w:rPr>
        <w:t>.</w:t>
      </w:r>
      <w:r w:rsidR="003713EB">
        <w:rPr>
          <w:rFonts w:eastAsiaTheme="minorHAnsi"/>
        </w:rPr>
        <w:t xml:space="preserve"> </w:t>
      </w:r>
      <w:r w:rsidR="00C15DC7">
        <w:rPr>
          <w:rFonts w:eastAsiaTheme="minorHAnsi"/>
        </w:rPr>
        <w:t>Mr. Wicks is w</w:t>
      </w:r>
      <w:r>
        <w:rPr>
          <w:rFonts w:eastAsiaTheme="minorHAnsi"/>
        </w:rPr>
        <w:t xml:space="preserve">orking diligently to ensure </w:t>
      </w:r>
      <w:r w:rsidR="00C15DC7">
        <w:rPr>
          <w:rFonts w:eastAsiaTheme="minorHAnsi"/>
        </w:rPr>
        <w:t xml:space="preserve">that </w:t>
      </w:r>
      <w:r w:rsidR="003713EB">
        <w:rPr>
          <w:rFonts w:eastAsiaTheme="minorHAnsi"/>
        </w:rPr>
        <w:t>costs meet feasibility requirements</w:t>
      </w:r>
      <w:r>
        <w:rPr>
          <w:rFonts w:eastAsiaTheme="minorHAnsi"/>
        </w:rPr>
        <w:t>.</w:t>
      </w:r>
      <w:r w:rsidR="003713EB">
        <w:rPr>
          <w:rFonts w:eastAsiaTheme="minorHAnsi"/>
        </w:rPr>
        <w:t xml:space="preserve">  The Board reviewed current architectural plans.</w:t>
      </w:r>
    </w:p>
    <w:p w:rsidR="005B349A" w:rsidRDefault="005B349A" w:rsidP="005B349A">
      <w:pPr>
        <w:pStyle w:val="ListParagraph"/>
        <w:ind w:left="1440"/>
        <w:rPr>
          <w:rFonts w:eastAsiaTheme="minorHAnsi"/>
        </w:rPr>
      </w:pPr>
    </w:p>
    <w:p w:rsidR="005B349A" w:rsidRPr="005B349A" w:rsidRDefault="005B349A" w:rsidP="005B349A">
      <w:pPr>
        <w:pStyle w:val="ListParagraph"/>
        <w:ind w:left="1440"/>
        <w:rPr>
          <w:rFonts w:eastAsiaTheme="minorHAnsi"/>
        </w:rPr>
      </w:pPr>
      <w:r>
        <w:rPr>
          <w:rFonts w:eastAsiaTheme="minorHAnsi"/>
          <w:b/>
        </w:rPr>
        <w:t>Approval of Resolution</w:t>
      </w:r>
      <w:r w:rsidR="003713EB">
        <w:rPr>
          <w:rFonts w:eastAsiaTheme="minorHAnsi"/>
          <w:b/>
        </w:rPr>
        <w:t xml:space="preserve"> – </w:t>
      </w:r>
      <w:r w:rsidR="003713EB">
        <w:rPr>
          <w:rFonts w:eastAsiaTheme="minorHAnsi"/>
        </w:rPr>
        <w:t xml:space="preserve">Brandi Freeman made a motion, which was seconded by </w:t>
      </w:r>
      <w:proofErr w:type="spellStart"/>
      <w:r w:rsidR="003713EB">
        <w:rPr>
          <w:rFonts w:eastAsiaTheme="minorHAnsi"/>
        </w:rPr>
        <w:t>Pershawn</w:t>
      </w:r>
      <w:proofErr w:type="spellEnd"/>
      <w:r w:rsidR="003713EB">
        <w:rPr>
          <w:rFonts w:eastAsiaTheme="minorHAnsi"/>
        </w:rPr>
        <w:t xml:space="preserve"> Patterson, to</w:t>
      </w:r>
      <w:r w:rsidR="00F85988">
        <w:rPr>
          <w:rFonts w:eastAsiaTheme="minorHAnsi"/>
        </w:rPr>
        <w:t xml:space="preserve"> approve </w:t>
      </w:r>
      <w:r w:rsidR="003713EB">
        <w:rPr>
          <w:rFonts w:eastAsiaTheme="minorHAnsi"/>
        </w:rPr>
        <w:t xml:space="preserve">the </w:t>
      </w:r>
      <w:r w:rsidR="00F85988">
        <w:rPr>
          <w:rFonts w:eastAsiaTheme="minorHAnsi"/>
        </w:rPr>
        <w:t>Resolution</w:t>
      </w:r>
      <w:r w:rsidR="003713EB">
        <w:rPr>
          <w:rFonts w:eastAsiaTheme="minorHAnsi"/>
        </w:rPr>
        <w:t xml:space="preserve"> to file the application with the USDA for funds.</w:t>
      </w:r>
      <w:r w:rsidR="00F85988">
        <w:rPr>
          <w:rFonts w:eastAsiaTheme="minorHAnsi"/>
        </w:rPr>
        <w:t xml:space="preserve"> </w:t>
      </w:r>
      <w:r w:rsidR="003713EB">
        <w:rPr>
          <w:rFonts w:eastAsiaTheme="minorHAnsi"/>
        </w:rPr>
        <w:t xml:space="preserve"> Members of the Board u</w:t>
      </w:r>
      <w:r w:rsidR="00F85988">
        <w:rPr>
          <w:rFonts w:eastAsiaTheme="minorHAnsi"/>
        </w:rPr>
        <w:t>nanimously approved</w:t>
      </w:r>
      <w:r w:rsidR="003713EB">
        <w:rPr>
          <w:rFonts w:eastAsiaTheme="minorHAnsi"/>
        </w:rPr>
        <w:t xml:space="preserve"> the Resolution</w:t>
      </w:r>
      <w:r w:rsidR="00F85988">
        <w:rPr>
          <w:rFonts w:eastAsiaTheme="minorHAnsi"/>
        </w:rPr>
        <w:t>.</w:t>
      </w:r>
    </w:p>
    <w:p w:rsidR="005B349A" w:rsidRDefault="005B349A" w:rsidP="005B349A">
      <w:pPr>
        <w:pStyle w:val="ListParagraph"/>
        <w:ind w:left="1440"/>
        <w:rPr>
          <w:rFonts w:eastAsiaTheme="minorHAnsi"/>
          <w:b/>
        </w:rPr>
      </w:pPr>
    </w:p>
    <w:p w:rsidR="005B349A" w:rsidRPr="00F85988" w:rsidRDefault="005B349A" w:rsidP="005B349A">
      <w:pPr>
        <w:pStyle w:val="ListParagraph"/>
        <w:ind w:left="1440"/>
        <w:rPr>
          <w:rFonts w:eastAsiaTheme="minorHAnsi"/>
        </w:rPr>
      </w:pPr>
      <w:r>
        <w:rPr>
          <w:rFonts w:eastAsiaTheme="minorHAnsi"/>
          <w:b/>
        </w:rPr>
        <w:t>Approval of Borrower</w:t>
      </w:r>
      <w:r w:rsidR="003713EB">
        <w:rPr>
          <w:rFonts w:eastAsiaTheme="minorHAnsi"/>
          <w:b/>
        </w:rPr>
        <w:t>’</w:t>
      </w:r>
      <w:r>
        <w:rPr>
          <w:rFonts w:eastAsiaTheme="minorHAnsi"/>
          <w:b/>
        </w:rPr>
        <w:t>s Certificate-</w:t>
      </w:r>
      <w:r w:rsidR="00F85988">
        <w:rPr>
          <w:rFonts w:eastAsiaTheme="minorHAnsi"/>
        </w:rPr>
        <w:t xml:space="preserve"> </w:t>
      </w:r>
      <w:r w:rsidR="003713EB">
        <w:rPr>
          <w:rFonts w:eastAsiaTheme="minorHAnsi"/>
        </w:rPr>
        <w:t xml:space="preserve">Eunice </w:t>
      </w:r>
      <w:proofErr w:type="spellStart"/>
      <w:r w:rsidR="003713EB">
        <w:rPr>
          <w:rFonts w:eastAsiaTheme="minorHAnsi"/>
        </w:rPr>
        <w:t>Spilliards</w:t>
      </w:r>
      <w:proofErr w:type="spellEnd"/>
      <w:r w:rsidR="003713EB">
        <w:rPr>
          <w:rFonts w:eastAsiaTheme="minorHAnsi"/>
        </w:rPr>
        <w:t xml:space="preserve"> made a motion, which was seconded by </w:t>
      </w:r>
      <w:proofErr w:type="spellStart"/>
      <w:r w:rsidR="003713EB">
        <w:rPr>
          <w:rFonts w:eastAsiaTheme="minorHAnsi"/>
        </w:rPr>
        <w:t>Amleht</w:t>
      </w:r>
      <w:proofErr w:type="spellEnd"/>
      <w:r w:rsidR="003713EB">
        <w:rPr>
          <w:rFonts w:eastAsiaTheme="minorHAnsi"/>
        </w:rPr>
        <w:t xml:space="preserve"> Alston, </w:t>
      </w:r>
      <w:r w:rsidR="00F85988">
        <w:rPr>
          <w:rFonts w:eastAsiaTheme="minorHAnsi"/>
        </w:rPr>
        <w:t xml:space="preserve">to approve </w:t>
      </w:r>
      <w:r w:rsidR="003713EB">
        <w:rPr>
          <w:rFonts w:eastAsiaTheme="minorHAnsi"/>
        </w:rPr>
        <w:t xml:space="preserve">the </w:t>
      </w:r>
      <w:r w:rsidR="00F85988">
        <w:rPr>
          <w:rFonts w:eastAsiaTheme="minorHAnsi"/>
        </w:rPr>
        <w:t xml:space="preserve">Borrower’s Certificate. </w:t>
      </w:r>
      <w:r w:rsidR="003713EB">
        <w:rPr>
          <w:rFonts w:eastAsiaTheme="minorHAnsi"/>
        </w:rPr>
        <w:t>The Board u</w:t>
      </w:r>
      <w:r w:rsidR="00F85988">
        <w:rPr>
          <w:rFonts w:eastAsiaTheme="minorHAnsi"/>
        </w:rPr>
        <w:t>nanimously approved</w:t>
      </w:r>
      <w:r w:rsidR="003713EB">
        <w:rPr>
          <w:rFonts w:eastAsiaTheme="minorHAnsi"/>
        </w:rPr>
        <w:t xml:space="preserve"> the Borrower’s Certificate</w:t>
      </w:r>
      <w:r w:rsidR="00F85988">
        <w:rPr>
          <w:rFonts w:eastAsiaTheme="minorHAnsi"/>
        </w:rPr>
        <w:t>.</w:t>
      </w:r>
    </w:p>
    <w:p w:rsidR="005B349A" w:rsidRDefault="005B349A" w:rsidP="005B349A">
      <w:pPr>
        <w:pStyle w:val="ListParagraph"/>
        <w:ind w:left="1440"/>
        <w:rPr>
          <w:rFonts w:eastAsiaTheme="minorHAnsi"/>
        </w:rPr>
      </w:pPr>
    </w:p>
    <w:p w:rsidR="00CB5310" w:rsidRDefault="00944628" w:rsidP="005B349A">
      <w:pPr>
        <w:pStyle w:val="ListParagraph"/>
        <w:widowControl/>
        <w:numPr>
          <w:ilvl w:val="1"/>
          <w:numId w:val="9"/>
        </w:numPr>
        <w:autoSpaceDE/>
        <w:autoSpaceDN/>
        <w:adjustRightInd/>
        <w:spacing w:after="360" w:line="276" w:lineRule="auto"/>
        <w:rPr>
          <w:rFonts w:eastAsiaTheme="minorHAnsi"/>
          <w:b/>
        </w:rPr>
      </w:pPr>
      <w:r w:rsidRPr="00323275">
        <w:rPr>
          <w:rFonts w:eastAsiaTheme="minorHAnsi"/>
          <w:b/>
        </w:rPr>
        <w:t>School Updates:</w:t>
      </w:r>
      <w:r w:rsidR="0038449F">
        <w:rPr>
          <w:rFonts w:eastAsiaTheme="minorHAnsi"/>
          <w:b/>
        </w:rPr>
        <w:t xml:space="preserve">- Presented by Dr. Karen </w:t>
      </w:r>
      <w:r w:rsidR="005B349A">
        <w:rPr>
          <w:rFonts w:eastAsiaTheme="minorHAnsi"/>
          <w:b/>
        </w:rPr>
        <w:t>Wicks Executive Director</w:t>
      </w:r>
    </w:p>
    <w:p w:rsidR="003713EB" w:rsidRPr="00D655FF" w:rsidRDefault="00D655FF" w:rsidP="00D655FF">
      <w:pPr>
        <w:pStyle w:val="ListParagraph"/>
        <w:widowControl/>
        <w:autoSpaceDE/>
        <w:autoSpaceDN/>
        <w:adjustRightInd/>
        <w:spacing w:after="360" w:line="276" w:lineRule="auto"/>
        <w:ind w:left="1440"/>
        <w:rPr>
          <w:rFonts w:eastAsiaTheme="minorHAnsi"/>
        </w:rPr>
      </w:pPr>
      <w:r>
        <w:rPr>
          <w:rFonts w:eastAsiaTheme="minorHAnsi"/>
        </w:rPr>
        <w:t>Dr. Wicks provided information related to enrollment, the 2014 Annual Report, Winter MAP Data, Changes in Staff, State Funding, National School Choice Week, the Open Enrollment Period, Marketing Initiatives, Classroom Libraries, Planning for the 2015-16 School Year (including draft School Calendar and Organizational Chart), and the Martin Luther, Jr. Parade.</w:t>
      </w:r>
    </w:p>
    <w:p w:rsidR="00080849" w:rsidRDefault="00080849" w:rsidP="00A12645">
      <w:pPr>
        <w:pStyle w:val="ListParagraph"/>
        <w:widowControl/>
        <w:autoSpaceDE/>
        <w:autoSpaceDN/>
        <w:adjustRightInd/>
        <w:spacing w:after="20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Pr>
          <w:rFonts w:eastAsiaTheme="minorHAnsi"/>
        </w:rPr>
        <w:t xml:space="preserve"> No </w:t>
      </w:r>
      <w:r w:rsidR="00323275">
        <w:rPr>
          <w:rFonts w:eastAsiaTheme="minorHAnsi"/>
        </w:rPr>
        <w:t>Executive Session was held.</w:t>
      </w:r>
    </w:p>
    <w:p w:rsidR="00323275" w:rsidRPr="00323275" w:rsidRDefault="00323275" w:rsidP="00323275">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1000E7">
        <w:rPr>
          <w:rFonts w:eastAsiaTheme="minorHAnsi"/>
          <w:b/>
        </w:rPr>
        <w:t xml:space="preserve">Motion to Adjourn </w:t>
      </w:r>
      <w:r w:rsidR="00D655FF" w:rsidRPr="001000E7">
        <w:rPr>
          <w:rFonts w:eastAsiaTheme="minorHAnsi"/>
        </w:rPr>
        <w:t>– A m</w:t>
      </w:r>
      <w:r w:rsidRPr="001000E7">
        <w:rPr>
          <w:rFonts w:eastAsiaTheme="minorHAnsi"/>
        </w:rPr>
        <w:t>otion to adjourn w</w:t>
      </w:r>
      <w:r w:rsidR="00F85988" w:rsidRPr="001000E7">
        <w:rPr>
          <w:rFonts w:eastAsiaTheme="minorHAnsi"/>
        </w:rPr>
        <w:t>as made by Brandi Freeman at</w:t>
      </w:r>
      <w:r w:rsidR="00D655FF" w:rsidRPr="001000E7">
        <w:rPr>
          <w:rFonts w:eastAsiaTheme="minorHAnsi"/>
        </w:rPr>
        <w:t xml:space="preserve"> </w:t>
      </w:r>
      <w:r w:rsidR="00F85988" w:rsidRPr="001000E7">
        <w:rPr>
          <w:rFonts w:eastAsiaTheme="minorHAnsi"/>
        </w:rPr>
        <w:t xml:space="preserve">7:59 and was seconded by </w:t>
      </w:r>
      <w:proofErr w:type="spellStart"/>
      <w:r w:rsidR="00F85988" w:rsidRPr="001000E7">
        <w:rPr>
          <w:rFonts w:eastAsiaTheme="minorHAnsi"/>
        </w:rPr>
        <w:t>Pershawn</w:t>
      </w:r>
      <w:proofErr w:type="spellEnd"/>
      <w:r w:rsidR="00F85988" w:rsidRPr="001000E7">
        <w:rPr>
          <w:rFonts w:eastAsiaTheme="minorHAnsi"/>
        </w:rPr>
        <w:t xml:space="preserve"> Patterson</w:t>
      </w:r>
      <w:r w:rsidRPr="001000E7">
        <w:rPr>
          <w:rFonts w:eastAsiaTheme="minorHAnsi"/>
        </w:rPr>
        <w:t xml:space="preserve">. </w:t>
      </w:r>
      <w:r w:rsidR="00D655FF" w:rsidRPr="001000E7">
        <w:rPr>
          <w:rFonts w:eastAsiaTheme="minorHAnsi"/>
        </w:rPr>
        <w:t>The Board u</w:t>
      </w:r>
      <w:r w:rsidRPr="001000E7">
        <w:rPr>
          <w:rFonts w:eastAsiaTheme="minorHAnsi"/>
        </w:rPr>
        <w:t>nanimously approved</w:t>
      </w:r>
      <w:r w:rsidR="00D655FF" w:rsidRPr="001000E7">
        <w:rPr>
          <w:rFonts w:eastAsiaTheme="minorHAnsi"/>
        </w:rPr>
        <w:t xml:space="preserve"> adjournment</w:t>
      </w:r>
      <w:r w:rsidRPr="001000E7">
        <w:rPr>
          <w:rFonts w:eastAsiaTheme="minorHAnsi"/>
        </w:rPr>
        <w:t>.</w:t>
      </w:r>
      <w:bookmarkStart w:id="0" w:name="_GoBack"/>
      <w:bookmarkEnd w:id="0"/>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B0" w:rsidRDefault="00CC16B0" w:rsidP="009E6AC2">
      <w:r>
        <w:separator/>
      </w:r>
    </w:p>
  </w:endnote>
  <w:endnote w:type="continuationSeparator" w:id="0">
    <w:p w:rsidR="00CC16B0" w:rsidRDefault="00CC16B0"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B0" w:rsidRDefault="00CC16B0" w:rsidP="009E6AC2">
      <w:r>
        <w:separator/>
      </w:r>
    </w:p>
  </w:footnote>
  <w:footnote w:type="continuationSeparator" w:id="0">
    <w:p w:rsidR="00CC16B0" w:rsidRDefault="00CC16B0"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3"/>
  </w:num>
  <w:num w:numId="21">
    <w:abstractNumId w:val="13"/>
  </w:num>
  <w:num w:numId="22">
    <w:abstractNumId w:val="10"/>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B44E2"/>
    <w:rsid w:val="000C6E71"/>
    <w:rsid w:val="000C792A"/>
    <w:rsid w:val="000E150B"/>
    <w:rsid w:val="000E4DA9"/>
    <w:rsid w:val="000E7043"/>
    <w:rsid w:val="000F780E"/>
    <w:rsid w:val="001000E7"/>
    <w:rsid w:val="00110AA4"/>
    <w:rsid w:val="00114EAA"/>
    <w:rsid w:val="0013039A"/>
    <w:rsid w:val="0014395C"/>
    <w:rsid w:val="00144CD7"/>
    <w:rsid w:val="00144F2D"/>
    <w:rsid w:val="00152E0D"/>
    <w:rsid w:val="0018074A"/>
    <w:rsid w:val="00180ACF"/>
    <w:rsid w:val="00185A83"/>
    <w:rsid w:val="00187DDC"/>
    <w:rsid w:val="00195B86"/>
    <w:rsid w:val="00196159"/>
    <w:rsid w:val="001B2AEA"/>
    <w:rsid w:val="001B326E"/>
    <w:rsid w:val="001B3DE4"/>
    <w:rsid w:val="001B53BE"/>
    <w:rsid w:val="001B61C6"/>
    <w:rsid w:val="001C7C22"/>
    <w:rsid w:val="001D23D7"/>
    <w:rsid w:val="001D31D8"/>
    <w:rsid w:val="001F0663"/>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23275"/>
    <w:rsid w:val="00333323"/>
    <w:rsid w:val="0035210A"/>
    <w:rsid w:val="0035769C"/>
    <w:rsid w:val="003713EB"/>
    <w:rsid w:val="0038449F"/>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4799"/>
    <w:rsid w:val="00507AD9"/>
    <w:rsid w:val="00513E01"/>
    <w:rsid w:val="00525577"/>
    <w:rsid w:val="0053280D"/>
    <w:rsid w:val="0053357D"/>
    <w:rsid w:val="00537619"/>
    <w:rsid w:val="005439CE"/>
    <w:rsid w:val="00561B17"/>
    <w:rsid w:val="00567ABD"/>
    <w:rsid w:val="00571704"/>
    <w:rsid w:val="00572884"/>
    <w:rsid w:val="00576FAD"/>
    <w:rsid w:val="00577D5D"/>
    <w:rsid w:val="005810C2"/>
    <w:rsid w:val="00590B28"/>
    <w:rsid w:val="005962FA"/>
    <w:rsid w:val="005A58FC"/>
    <w:rsid w:val="005B0DCF"/>
    <w:rsid w:val="005B349A"/>
    <w:rsid w:val="005C0A96"/>
    <w:rsid w:val="005C1A54"/>
    <w:rsid w:val="005D3DEE"/>
    <w:rsid w:val="005D4E05"/>
    <w:rsid w:val="005D4EB1"/>
    <w:rsid w:val="005E4CF3"/>
    <w:rsid w:val="005F45FB"/>
    <w:rsid w:val="00605A1E"/>
    <w:rsid w:val="00607A1E"/>
    <w:rsid w:val="006210C3"/>
    <w:rsid w:val="00642502"/>
    <w:rsid w:val="00657F31"/>
    <w:rsid w:val="00667348"/>
    <w:rsid w:val="00684E62"/>
    <w:rsid w:val="00692A49"/>
    <w:rsid w:val="00695F4E"/>
    <w:rsid w:val="006A2B8A"/>
    <w:rsid w:val="006A36A2"/>
    <w:rsid w:val="006A4505"/>
    <w:rsid w:val="006C1918"/>
    <w:rsid w:val="006D10C3"/>
    <w:rsid w:val="006D257C"/>
    <w:rsid w:val="006D6527"/>
    <w:rsid w:val="00705ABB"/>
    <w:rsid w:val="00715BFF"/>
    <w:rsid w:val="00722E08"/>
    <w:rsid w:val="00723E7F"/>
    <w:rsid w:val="0072455A"/>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5AA4"/>
    <w:rsid w:val="008C60B5"/>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375CE"/>
    <w:rsid w:val="00B46947"/>
    <w:rsid w:val="00B512F5"/>
    <w:rsid w:val="00B6300C"/>
    <w:rsid w:val="00B71408"/>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462A"/>
    <w:rsid w:val="00C15DC7"/>
    <w:rsid w:val="00C17928"/>
    <w:rsid w:val="00C414E4"/>
    <w:rsid w:val="00C51472"/>
    <w:rsid w:val="00C56B86"/>
    <w:rsid w:val="00C607F4"/>
    <w:rsid w:val="00C63593"/>
    <w:rsid w:val="00C63B82"/>
    <w:rsid w:val="00C7730F"/>
    <w:rsid w:val="00C92067"/>
    <w:rsid w:val="00CA0E5D"/>
    <w:rsid w:val="00CA20D2"/>
    <w:rsid w:val="00CA36DD"/>
    <w:rsid w:val="00CA636E"/>
    <w:rsid w:val="00CB5310"/>
    <w:rsid w:val="00CC152D"/>
    <w:rsid w:val="00CC16B0"/>
    <w:rsid w:val="00CD70ED"/>
    <w:rsid w:val="00CD7E2F"/>
    <w:rsid w:val="00CE14A5"/>
    <w:rsid w:val="00D057BA"/>
    <w:rsid w:val="00D06EBB"/>
    <w:rsid w:val="00D273EB"/>
    <w:rsid w:val="00D27952"/>
    <w:rsid w:val="00D4134A"/>
    <w:rsid w:val="00D520C0"/>
    <w:rsid w:val="00D57297"/>
    <w:rsid w:val="00D655FF"/>
    <w:rsid w:val="00D6665B"/>
    <w:rsid w:val="00D700F0"/>
    <w:rsid w:val="00D72336"/>
    <w:rsid w:val="00D76FF8"/>
    <w:rsid w:val="00D8019E"/>
    <w:rsid w:val="00DA248C"/>
    <w:rsid w:val="00DA2E0D"/>
    <w:rsid w:val="00DA7D8B"/>
    <w:rsid w:val="00DB0D1D"/>
    <w:rsid w:val="00DC3985"/>
    <w:rsid w:val="00DC6BD2"/>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85988"/>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6</cp:revision>
  <cp:lastPrinted>2013-09-18T21:53:00Z</cp:lastPrinted>
  <dcterms:created xsi:type="dcterms:W3CDTF">2015-02-17T12:08:00Z</dcterms:created>
  <dcterms:modified xsi:type="dcterms:W3CDTF">2015-02-17T12:30:00Z</dcterms:modified>
</cp:coreProperties>
</file>